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92" w:rsidRPr="00C10092" w:rsidRDefault="00C10092" w:rsidP="00C1009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hyperlink r:id="rId4" w:history="1">
        <w:r w:rsidRPr="00C10092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rtl/>
          </w:rPr>
          <w:t>چگونه حباب های غول آسا بسازیم ؟</w:t>
        </w:r>
      </w:hyperlink>
    </w:p>
    <w:p w:rsidR="00C10092" w:rsidRPr="00C10092" w:rsidRDefault="00C10092" w:rsidP="00C10092">
      <w:pPr>
        <w:shd w:val="clear" w:color="auto" w:fill="FFFFFF"/>
        <w:bidi/>
        <w:spacing w:before="100" w:beforeAutospacing="1" w:after="100" w:afterAutospacing="1" w:line="376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C10092">
        <w:rPr>
          <w:rFonts w:ascii="Times New Roman" w:eastAsia="Times New Roman" w:hAnsi="Times New Roman" w:cs="Times New Roman" w:hint="cs"/>
          <w:b/>
          <w:bCs/>
          <w:color w:val="auto"/>
          <w:rtl/>
          <w:lang w:bidi="fa-IR"/>
        </w:rPr>
        <w:t>وسایل مورد نیاز</w:t>
      </w:r>
    </w:p>
    <w:p w:rsidR="00C10092" w:rsidRPr="00C10092" w:rsidRDefault="00C10092" w:rsidP="00C10092">
      <w:pPr>
        <w:shd w:val="clear" w:color="auto" w:fill="FFFFFF"/>
        <w:bidi/>
        <w:spacing w:before="100" w:beforeAutospacing="1" w:after="100" w:afterAutospacing="1" w:line="376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پیمانه و قاشق اندازه گیری... مایع ظرفشویی ....گلیسیرین.... چوب لباسی.....یک تشت کم عمق</w:t>
      </w:r>
    </w:p>
    <w:p w:rsidR="00C10092" w:rsidRPr="00C10092" w:rsidRDefault="00C10092" w:rsidP="00C10092">
      <w:pPr>
        <w:shd w:val="clear" w:color="auto" w:fill="FFFFFF"/>
        <w:bidi/>
        <w:spacing w:before="100" w:beforeAutospacing="1" w:after="100" w:afterAutospacing="1" w:line="376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  <w:r w:rsidRPr="00C10092">
        <w:rPr>
          <w:rFonts w:ascii="Times New Roman" w:eastAsia="Times New Roman" w:hAnsi="Times New Roman" w:cs="Times New Roman" w:hint="cs"/>
          <w:b/>
          <w:bCs/>
          <w:color w:val="auto"/>
          <w:rtl/>
          <w:lang w:bidi="fa-IR"/>
        </w:rPr>
        <w:t>شرح آزمایش:</w:t>
      </w:r>
    </w:p>
    <w:p w:rsidR="00C10092" w:rsidRPr="00C10092" w:rsidRDefault="00C10092" w:rsidP="00C10092">
      <w:pPr>
        <w:shd w:val="clear" w:color="auto" w:fill="FFFFFF"/>
        <w:bidi/>
        <w:spacing w:before="100" w:beforeAutospacing="1" w:after="100" w:afterAutospacing="1" w:line="376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دو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یا سه پیمانه (160 میلی لیتر) مایع ظرفشویی و یک قاشق غذاخوری (15 میلی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لیتر) گلیسیرین را در یک گالون (حدود 3.8 لیتر) آب مخلوط کنید. برای تولید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حباب های با دوام تر می توانید این محلول را به مدت یک روز (یک هفته بهتر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است) به حال خود بگذارید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</w:rPr>
        <w:t>.</w:t>
      </w:r>
    </w:p>
    <w:p w:rsidR="00C10092" w:rsidRPr="00C10092" w:rsidRDefault="00C10092" w:rsidP="00C1009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چوب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لباسی را طوری بصورت یک حلقه خم کنید که یک دسته برای نگهداشتن داشته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باشد. تا آنجا که می توانید سعی کنید حلقه مدور باشد تا حباب ها بی نقص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باشند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</w:rPr>
        <w:t>.</w:t>
      </w:r>
      <w:r w:rsidRPr="00C100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 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تشت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را از محلول پر کرده و حلقه را در آن بزنید. سپس حلقه را در تشت بصورت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عمودی خم کنید و آن را از تشت بیرون بیاورید. غشائی از حباب باید در حلقه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بوجود آمده باشد. حلقه را در هوا به حرکت درآورید تا یک حباب عظیم بوجود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آید. وقتی حباب ها از حلقه جدا می شوند ، چه شکلی به خود می گیرند؟ جریان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های همرفتی هوا و باد چه نقشی در حرکت حباب ها ایفا می کنند؟ به رنگ ها و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الگوهای روی حباب ها نگاه کنید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</w:rPr>
        <w:t>.</w:t>
      </w:r>
      <w:r w:rsidRPr="00C100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 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حلقه را در محلول زده و در نور لامپ به آن نگاه کنید. چه نقش هایی را مشاهده می کنید؟ آیا این الگوها تغییر می کنند؟</w:t>
      </w:r>
      <w:r w:rsidRPr="00C100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 </w:t>
      </w:r>
    </w:p>
    <w:p w:rsidR="00C10092" w:rsidRPr="00C10092" w:rsidRDefault="00C10092" w:rsidP="00C10092">
      <w:pPr>
        <w:shd w:val="clear" w:color="auto" w:fill="FFFFFF"/>
        <w:bidi/>
        <w:spacing w:before="100" w:beforeAutospacing="1" w:after="100" w:afterAutospacing="1" w:line="376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  <w:r w:rsidRPr="00C10092">
        <w:rPr>
          <w:rFonts w:ascii="Times New Roman" w:eastAsia="Times New Roman" w:hAnsi="Times New Roman" w:cs="Times New Roman" w:hint="cs"/>
          <w:b/>
          <w:bCs/>
          <w:color w:val="auto"/>
          <w:rtl/>
          <w:lang w:bidi="fa-IR"/>
        </w:rPr>
        <w:t>چه اتفاقی در حال وقوع است؟</w:t>
      </w:r>
    </w:p>
    <w:p w:rsidR="00C10092" w:rsidRPr="00C10092" w:rsidRDefault="00C10092" w:rsidP="00C1009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جاذبه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ی متقابل مولکول های آب ( که کشش سطحی نامیده می شود ) مانع از آن می شود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که با کشیدن آب بتوان غشاء نازکی پدید آورد. مایع ظرفشویی کشش سطحی را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کاسته و موجب می شود یک غشاء نازک بوجود آید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</w:rPr>
        <w:t>.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کشش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سطحی موجب می شود که لا یه ی نازک ایجاد شده، همانند یک بالون کشیده شده،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به درون کشیده شود. غشاء صابونی برای حجمی که در بر می گیرد، کم ترین مساحت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ممکن را اختیار می کند. وقتی حباب در هوا شناور است و با اشیاء دیگر هیچ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تماسی ندارد، شکل یک کره را می سازد. زیرا در میان شکل های فضایی که حجم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برابری را در بر می گیرند، کره کم ترین مساحت را دارد. (باد یا ارتعاش شکل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shd w:val="clear" w:color="auto" w:fill="FFFFFF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کره را به هم می زند) الگوهای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با رنگ های گوناگون در یک حباب صابون ، به دلیل تداخل نور به وجود می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آیند. امواج نوری که از سطح درونی و بیرونی غشاء حباب منعکس می شوند، بسته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به ضخامت غشاء حباب و طول موج نور(به عبارت دیگر، رنگ نور) بطور سازنده یا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ویرانگر تداخل می کنند. به عنوان مثال اگر غشاء حباب به اندازه ی کافی ضخیم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باشد که امواج نور قرمز بطور ویرانگر با یکدیگر تداخل کنند، رنگ قرمز از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  <w:lang w:bidi="fa-IR"/>
        </w:rPr>
        <w:t xml:space="preserve"> </w:t>
      </w:r>
      <w:r w:rsidRPr="00C10092">
        <w:rPr>
          <w:rFonts w:ascii="Times New Roman" w:eastAsia="Times New Roman" w:hAnsi="Times New Roman" w:cs="Times New Roman" w:hint="cs"/>
          <w:b/>
          <w:bCs/>
          <w:color w:val="auto"/>
          <w:szCs w:val="24"/>
          <w:rtl/>
          <w:lang w:bidi="fa-IR"/>
        </w:rPr>
        <w:t>بین می رود و فقط رنگ آبی و سبز به چشم شما می رسد</w:t>
      </w:r>
      <w:r w:rsidRPr="00C10092">
        <w:rPr>
          <w:rFonts w:ascii="IranNastaliq" w:eastAsia="Times New Roman" w:hAnsi="IranNastaliq" w:cs="IranNastaliq"/>
          <w:b/>
          <w:bCs/>
          <w:color w:val="auto"/>
          <w:sz w:val="28"/>
          <w:szCs w:val="28"/>
        </w:rPr>
        <w:t>.</w:t>
      </w:r>
    </w:p>
    <w:p w:rsidR="00C10092" w:rsidRPr="00C10092" w:rsidRDefault="00C10092" w:rsidP="00C1009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</w:p>
    <w:p w:rsidR="00C10092" w:rsidRPr="00C10092" w:rsidRDefault="00C10092" w:rsidP="00C1009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</w:p>
    <w:p w:rsidR="002C08B2" w:rsidRPr="00C10092" w:rsidRDefault="002C08B2" w:rsidP="00C10092">
      <w:pPr>
        <w:bidi/>
        <w:rPr>
          <w:b/>
          <w:bCs/>
        </w:rPr>
      </w:pPr>
      <w:bookmarkStart w:id="0" w:name="_GoBack"/>
      <w:bookmarkEnd w:id="0"/>
    </w:p>
    <w:sectPr w:rsidR="002C08B2" w:rsidRPr="00C1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2"/>
    <w:rsid w:val="002C08B2"/>
    <w:rsid w:val="00954F40"/>
    <w:rsid w:val="00C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D6BD4-D8C5-4BAC-93D5-042D4F2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Nazanin"/>
        <w:color w:val="000000" w:themeColor="text1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0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0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ysic-nokhandan.mihanblog.com/post/1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Parisa</cp:lastModifiedBy>
  <cp:revision>2</cp:revision>
  <dcterms:created xsi:type="dcterms:W3CDTF">2017-11-21T12:35:00Z</dcterms:created>
  <dcterms:modified xsi:type="dcterms:W3CDTF">2017-11-21T12:35:00Z</dcterms:modified>
</cp:coreProperties>
</file>